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D9F" w:rsidRDefault="00CA4D9F" w:rsidP="00CA4D9F">
      <w:pPr>
        <w:pStyle w:val="a7"/>
        <w:jc w:val="center"/>
        <w:rPr>
          <w:b/>
          <w:bCs/>
          <w:i/>
          <w:color w:val="000000"/>
          <w:sz w:val="32"/>
          <w:szCs w:val="32"/>
        </w:rPr>
      </w:pPr>
      <w:r w:rsidRPr="00CA4D9F">
        <w:rPr>
          <w:b/>
          <w:bCs/>
          <w:i/>
          <w:color w:val="000000"/>
          <w:sz w:val="32"/>
          <w:szCs w:val="32"/>
        </w:rPr>
        <w:t xml:space="preserve">В преддверии праздника 1 мая в </w:t>
      </w:r>
      <w:proofErr w:type="spellStart"/>
      <w:r w:rsidRPr="00CA4D9F">
        <w:rPr>
          <w:b/>
          <w:bCs/>
          <w:i/>
          <w:color w:val="000000"/>
          <w:sz w:val="32"/>
          <w:szCs w:val="32"/>
        </w:rPr>
        <w:t>Шортандинской</w:t>
      </w:r>
      <w:proofErr w:type="spellEnd"/>
      <w:r w:rsidRPr="00CA4D9F">
        <w:rPr>
          <w:b/>
          <w:bCs/>
          <w:i/>
          <w:color w:val="000000"/>
          <w:sz w:val="32"/>
          <w:szCs w:val="32"/>
        </w:rPr>
        <w:t xml:space="preserve"> основной школе был проведен классный час  посв</w:t>
      </w:r>
      <w:r>
        <w:rPr>
          <w:b/>
          <w:bCs/>
          <w:i/>
          <w:color w:val="000000"/>
          <w:sz w:val="32"/>
          <w:szCs w:val="32"/>
        </w:rPr>
        <w:t>я</w:t>
      </w:r>
      <w:r w:rsidRPr="00CA4D9F">
        <w:rPr>
          <w:b/>
          <w:bCs/>
          <w:i/>
          <w:color w:val="000000"/>
          <w:sz w:val="32"/>
          <w:szCs w:val="32"/>
        </w:rPr>
        <w:t>щенный Дню единства народов Казахстана.</w:t>
      </w:r>
    </w:p>
    <w:p w:rsidR="00CA4D9F" w:rsidRPr="00CA4D9F" w:rsidRDefault="00CA4D9F" w:rsidP="00CA4D9F">
      <w:pPr>
        <w:pStyle w:val="a7"/>
        <w:jc w:val="right"/>
        <w:rPr>
          <w:b/>
          <w:bCs/>
          <w:i/>
          <w:color w:val="000000"/>
          <w:sz w:val="32"/>
          <w:szCs w:val="32"/>
        </w:rPr>
      </w:pPr>
      <w:r>
        <w:rPr>
          <w:b/>
          <w:bCs/>
          <w:i/>
          <w:color w:val="000000"/>
          <w:sz w:val="32"/>
          <w:szCs w:val="32"/>
        </w:rPr>
        <w:t>Подготовила: Борисенко А .В.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b/>
          <w:bCs/>
          <w:color w:val="000000"/>
        </w:rPr>
        <w:t>Тема:</w:t>
      </w:r>
      <w:r w:rsidRPr="00B513B8">
        <w:rPr>
          <w:rStyle w:val="apple-converted-space"/>
          <w:rFonts w:eastAsiaTheme="majorEastAsia"/>
          <w:color w:val="000000"/>
        </w:rPr>
        <w:t> </w:t>
      </w:r>
      <w:r w:rsidRPr="00B513B8">
        <w:rPr>
          <w:b/>
          <w:bCs/>
          <w:i/>
          <w:iCs/>
          <w:color w:val="000000"/>
        </w:rPr>
        <w:t>День единства народов Казахстана.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rStyle w:val="a8"/>
          <w:color w:val="000000"/>
          <w:shd w:val="clear" w:color="auto" w:fill="FFFFFF"/>
        </w:rPr>
        <w:t>Цель</w:t>
      </w:r>
      <w:r w:rsidRPr="00B513B8">
        <w:rPr>
          <w:color w:val="000000"/>
          <w:shd w:val="clear" w:color="auto" w:fill="FFFFFF"/>
        </w:rPr>
        <w:t>: формирование у учащихся казахстанского патриотизма посредством культурного наследия народов Казахстана;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b/>
          <w:bCs/>
          <w:color w:val="000000"/>
        </w:rPr>
        <w:t>Задачи:</w:t>
      </w:r>
      <w:r w:rsidRPr="00B513B8">
        <w:rPr>
          <w:rStyle w:val="apple-converted-space"/>
          <w:rFonts w:eastAsiaTheme="majorEastAsia"/>
          <w:color w:val="000000"/>
        </w:rPr>
        <w:t> </w:t>
      </w:r>
      <w:r w:rsidRPr="00B513B8">
        <w:rPr>
          <w:color w:val="000000"/>
        </w:rPr>
        <w:t>познакомить с традициями народов Казахстана, способствовать формированию дружеских отношений между детьми,</w:t>
      </w:r>
      <w:r w:rsidRPr="00B513B8">
        <w:rPr>
          <w:rStyle w:val="apple-converted-space"/>
          <w:rFonts w:eastAsiaTheme="majorEastAsia"/>
          <w:color w:val="000000"/>
        </w:rPr>
        <w:t> </w:t>
      </w:r>
      <w:r w:rsidRPr="00B513B8">
        <w:rPr>
          <w:color w:val="000000"/>
          <w:shd w:val="clear" w:color="auto" w:fill="FFFFFF"/>
        </w:rPr>
        <w:t> воспитывать у учащихся уважение к культурам, историческому прошлому и наследию народов, проживающих в Казахстане.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b/>
          <w:bCs/>
          <w:color w:val="000000"/>
        </w:rPr>
        <w:t>Ход классного часа.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b/>
          <w:bCs/>
          <w:color w:val="000000"/>
        </w:rPr>
        <w:t>I. Вступительное слово учителя.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color w:val="000000"/>
        </w:rPr>
        <w:t>Здравствуйте, дорогие дети и уважаемые гости классного часа. Первого мая наша страна будет отмечать замечательный праздник – День единства народов Казахстана.</w:t>
      </w:r>
      <w:r w:rsidRPr="00B513B8">
        <w:rPr>
          <w:rStyle w:val="apple-converted-space"/>
          <w:rFonts w:eastAsiaTheme="majorEastAsia"/>
          <w:color w:val="000000"/>
        </w:rPr>
        <w:t> </w:t>
      </w:r>
      <w:r w:rsidRPr="00B513B8">
        <w:rPr>
          <w:color w:val="000000"/>
          <w:shd w:val="clear" w:color="auto" w:fill="F8F8F8"/>
        </w:rPr>
        <w:t>Это праздник мира, труда, дружбы. Поодиночке не сделать того, что можно сделать вместе. Один посадит дерево, а все вместе – сад. Один успеет положить только кирпич, а вместе уже построили дом! Соединяет людей дружба. </w:t>
      </w:r>
      <w:r w:rsidRPr="00B513B8">
        <w:rPr>
          <w:color w:val="000000"/>
        </w:rPr>
        <w:t>Мы посвящаем классный час этому празднику.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b/>
          <w:bCs/>
          <w:color w:val="000000"/>
        </w:rPr>
        <w:t>II. Выступление чтецов.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i/>
          <w:iCs/>
          <w:color w:val="000000"/>
        </w:rPr>
        <w:t>1-чтец.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proofErr w:type="spellStart"/>
      <w:r w:rsidRPr="00B513B8">
        <w:rPr>
          <w:color w:val="000000"/>
        </w:rPr>
        <w:t>Суйiктi</w:t>
      </w:r>
      <w:proofErr w:type="spellEnd"/>
      <w:r w:rsidRPr="00B513B8">
        <w:rPr>
          <w:rStyle w:val="apple-converted-space"/>
          <w:rFonts w:eastAsiaTheme="majorEastAsia"/>
          <w:color w:val="000000"/>
        </w:rPr>
        <w:t> </w:t>
      </w:r>
      <w:proofErr w:type="spellStart"/>
      <w:r w:rsidRPr="00B513B8">
        <w:rPr>
          <w:color w:val="000000"/>
        </w:rPr>
        <w:t>коркем</w:t>
      </w:r>
      <w:proofErr w:type="spellEnd"/>
      <w:r w:rsidRPr="00B513B8">
        <w:rPr>
          <w:color w:val="000000"/>
        </w:rPr>
        <w:t xml:space="preserve"> </w:t>
      </w:r>
      <w:proofErr w:type="spellStart"/>
      <w:r w:rsidRPr="00B513B8">
        <w:rPr>
          <w:color w:val="000000"/>
        </w:rPr>
        <w:t>айкелдi</w:t>
      </w:r>
      <w:proofErr w:type="spellEnd"/>
      <w:r w:rsidRPr="00B513B8">
        <w:rPr>
          <w:color w:val="000000"/>
        </w:rPr>
        <w:t>,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proofErr w:type="spellStart"/>
      <w:r w:rsidRPr="00B513B8">
        <w:rPr>
          <w:color w:val="000000"/>
        </w:rPr>
        <w:t>Мереке</w:t>
      </w:r>
      <w:proofErr w:type="spellEnd"/>
      <w:r w:rsidRPr="00B513B8">
        <w:rPr>
          <w:color w:val="000000"/>
        </w:rPr>
        <w:t xml:space="preserve"> </w:t>
      </w:r>
      <w:proofErr w:type="spellStart"/>
      <w:r w:rsidRPr="00B513B8">
        <w:rPr>
          <w:color w:val="000000"/>
        </w:rPr>
        <w:t>келдi</w:t>
      </w:r>
      <w:proofErr w:type="spellEnd"/>
      <w:r w:rsidRPr="00B513B8">
        <w:rPr>
          <w:rStyle w:val="apple-converted-space"/>
          <w:rFonts w:eastAsiaTheme="majorEastAsia"/>
          <w:color w:val="000000"/>
        </w:rPr>
        <w:t> </w:t>
      </w:r>
      <w:r w:rsidRPr="00B513B8">
        <w:rPr>
          <w:color w:val="000000"/>
        </w:rPr>
        <w:t xml:space="preserve">май </w:t>
      </w:r>
      <w:proofErr w:type="spellStart"/>
      <w:r w:rsidRPr="00B513B8">
        <w:rPr>
          <w:color w:val="000000"/>
        </w:rPr>
        <w:t>келдi</w:t>
      </w:r>
      <w:proofErr w:type="spellEnd"/>
      <w:r w:rsidRPr="00B513B8">
        <w:rPr>
          <w:color w:val="000000"/>
        </w:rPr>
        <w:t>.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proofErr w:type="spellStart"/>
      <w:r w:rsidRPr="00B513B8">
        <w:rPr>
          <w:color w:val="000000"/>
        </w:rPr>
        <w:t>Кокте</w:t>
      </w:r>
      <w:proofErr w:type="spellEnd"/>
      <w:r w:rsidRPr="00B513B8">
        <w:rPr>
          <w:color w:val="000000"/>
        </w:rPr>
        <w:t xml:space="preserve"> </w:t>
      </w:r>
      <w:proofErr w:type="spellStart"/>
      <w:r w:rsidRPr="00B513B8">
        <w:rPr>
          <w:color w:val="000000"/>
        </w:rPr>
        <w:t>турды</w:t>
      </w:r>
      <w:proofErr w:type="spellEnd"/>
      <w:r w:rsidRPr="00B513B8">
        <w:rPr>
          <w:color w:val="000000"/>
        </w:rPr>
        <w:t xml:space="preserve"> кун </w:t>
      </w:r>
      <w:proofErr w:type="spellStart"/>
      <w:r w:rsidRPr="00B513B8">
        <w:rPr>
          <w:color w:val="000000"/>
        </w:rPr>
        <w:t>кулiп</w:t>
      </w:r>
      <w:proofErr w:type="spellEnd"/>
      <w:r w:rsidRPr="00B513B8">
        <w:rPr>
          <w:color w:val="000000"/>
        </w:rPr>
        <w:t>,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proofErr w:type="spellStart"/>
      <w:r w:rsidRPr="00B513B8">
        <w:rPr>
          <w:color w:val="000000"/>
        </w:rPr>
        <w:t>Коктем</w:t>
      </w:r>
      <w:proofErr w:type="spellEnd"/>
      <w:r w:rsidRPr="00B513B8">
        <w:rPr>
          <w:color w:val="000000"/>
        </w:rPr>
        <w:t xml:space="preserve"> </w:t>
      </w:r>
      <w:proofErr w:type="spellStart"/>
      <w:r w:rsidRPr="00B513B8">
        <w:rPr>
          <w:color w:val="000000"/>
        </w:rPr>
        <w:t>келдi</w:t>
      </w:r>
      <w:proofErr w:type="spellEnd"/>
      <w:r w:rsidRPr="00B513B8">
        <w:rPr>
          <w:rStyle w:val="apple-converted-space"/>
          <w:rFonts w:eastAsiaTheme="majorEastAsia"/>
          <w:color w:val="000000"/>
        </w:rPr>
        <w:t> </w:t>
      </w:r>
      <w:proofErr w:type="spellStart"/>
      <w:r w:rsidRPr="00B513B8">
        <w:rPr>
          <w:color w:val="000000"/>
        </w:rPr>
        <w:t>кулпырып</w:t>
      </w:r>
      <w:proofErr w:type="spellEnd"/>
      <w:r w:rsidRPr="00B513B8">
        <w:rPr>
          <w:color w:val="000000"/>
        </w:rPr>
        <w:t>.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i/>
          <w:iCs/>
          <w:color w:val="000000"/>
        </w:rPr>
        <w:t>2 – чтец.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color w:val="000000"/>
        </w:rPr>
        <w:t>Мы с песней солнце встречаем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color w:val="000000"/>
        </w:rPr>
        <w:t>И день улыбается нам.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color w:val="000000"/>
        </w:rPr>
        <w:t>Мы славим, тебя, величавый,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color w:val="000000"/>
        </w:rPr>
        <w:t>Любимый, родной Казахстан!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i/>
          <w:iCs/>
          <w:color w:val="000000"/>
        </w:rPr>
        <w:t>3 – чтец.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color w:val="000000"/>
        </w:rPr>
        <w:lastRenderedPageBreak/>
        <w:t>Как сад Казахстан расцветает,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color w:val="000000"/>
        </w:rPr>
        <w:t>Как море шумит урожай.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color w:val="000000"/>
        </w:rPr>
        <w:t>Весёлый свой праздник встречает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color w:val="000000"/>
        </w:rPr>
        <w:t>Счастливый, свободный наш край.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i/>
          <w:iCs/>
          <w:color w:val="000000"/>
        </w:rPr>
        <w:t>4 – чтец.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color w:val="000000"/>
        </w:rPr>
        <w:t>Казахстан – земля родная,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color w:val="000000"/>
        </w:rPr>
        <w:t>Милые края.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color w:val="000000"/>
        </w:rPr>
        <w:t>Светлая, любимая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color w:val="000000"/>
        </w:rPr>
        <w:t>Родина моя.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color w:val="000000"/>
        </w:rPr>
        <w:t>Нет страны любимей,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color w:val="000000"/>
        </w:rPr>
        <w:t>Нет земли родней,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color w:val="000000"/>
        </w:rPr>
        <w:t>В самых лучших песнях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color w:val="000000"/>
        </w:rPr>
        <w:t>Мы поём о ней.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i/>
          <w:iCs/>
          <w:color w:val="000000"/>
        </w:rPr>
        <w:t>5 – чтец.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color w:val="000000"/>
        </w:rPr>
        <w:t>Мой Казахстан – люблю твои просторы,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color w:val="000000"/>
        </w:rPr>
        <w:t>Золотистые нивы полей.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color w:val="000000"/>
        </w:rPr>
        <w:t>В небо вросшие снежные горы.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color w:val="000000"/>
        </w:rPr>
        <w:t>Тихий шелест Тянь-Шанских елей.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color w:val="000000"/>
        </w:rPr>
        <w:t>Пусть всегда торжествует братство,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color w:val="000000"/>
        </w:rPr>
        <w:t>Наша дружба, стабильность, покой,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color w:val="000000"/>
        </w:rPr>
        <w:t>Казахстан – наша гордость, богатство,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color w:val="000000"/>
        </w:rPr>
        <w:t>И всегда ты нам нужен такой.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i/>
          <w:iCs/>
          <w:color w:val="000000"/>
        </w:rPr>
        <w:t>Учитель: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color w:val="000000"/>
        </w:rPr>
        <w:t>В Казахстане проживают представители более ста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color w:val="000000"/>
        </w:rPr>
        <w:t xml:space="preserve">национальностей. Коренные жители Казахстана – казахи. Они составляют более половины жителей республики. Представители других национальностей – русские, узбеки, киргизы, </w:t>
      </w:r>
      <w:r w:rsidRPr="00B513B8">
        <w:rPr>
          <w:color w:val="000000"/>
        </w:rPr>
        <w:lastRenderedPageBreak/>
        <w:t>татары, азербайджанцы, турки, дунгане, уйгуры, немцы, украинцы, армяне и другие, живущие на территории республики, являются равноправными гражданами республики Казахстан. Вместе мы преодолеваем трудности, делим радости. Немало тёплых слов можно сказать о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color w:val="000000"/>
        </w:rPr>
        <w:t>каждом народе.</w:t>
      </w:r>
      <w:r w:rsidRPr="00B513B8">
        <w:rPr>
          <w:rStyle w:val="apple-converted-space"/>
          <w:rFonts w:eastAsiaTheme="majorEastAsia"/>
          <w:color w:val="000000"/>
          <w:shd w:val="clear" w:color="auto" w:fill="F8F8F8"/>
        </w:rPr>
        <w:t> </w:t>
      </w:r>
      <w:r w:rsidRPr="00B513B8">
        <w:rPr>
          <w:color w:val="000000"/>
          <w:shd w:val="clear" w:color="auto" w:fill="F8F8F8"/>
        </w:rPr>
        <w:t>Каждый народ имеет богатую культуру. От поколения к поколению передаются сказания, легенды, традиции. По-разному рассказывают сказки разные народы, разные песни поют детям в колыбели, но всех их объединяет желание жить в мире, согласии, единстве. 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i/>
          <w:iCs/>
          <w:color w:val="000000"/>
        </w:rPr>
        <w:t>6 – чтец.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color w:val="000000"/>
        </w:rPr>
        <w:t>Земля Казахстана стояла веками.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color w:val="000000"/>
        </w:rPr>
        <w:t>Народ Казахстана и скромен и твёрд.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color w:val="000000"/>
        </w:rPr>
        <w:t>Мне вас не воспеть, не восславить словами,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color w:val="000000"/>
        </w:rPr>
        <w:t>Великий и дружный казахский народ!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i/>
          <w:iCs/>
          <w:color w:val="000000"/>
        </w:rPr>
        <w:t>7 – чтец.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color w:val="000000"/>
        </w:rPr>
        <w:t>Русский, казах, белорус, украинец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color w:val="000000"/>
        </w:rPr>
        <w:t>Шагают в едином строю,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color w:val="000000"/>
        </w:rPr>
        <w:t>Поют они песни о радостной жизни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color w:val="000000"/>
        </w:rPr>
        <w:t>О счастье в родимом краю.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i/>
          <w:iCs/>
          <w:color w:val="000000"/>
        </w:rPr>
        <w:t>Учитель: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color w:val="000000"/>
        </w:rPr>
        <w:t>В республике работают национальные центры, в которых люди имеют возможность общаться на родном языке, изучать культуру и быт своего народа.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color w:val="000000"/>
        </w:rPr>
        <w:t>Сегодня различные этнические центры нашего класса познакомят нас с культурой и традициями своего народа.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b/>
          <w:bCs/>
          <w:color w:val="000000"/>
        </w:rPr>
        <w:t>III. Выступления детей различных национальностей.</w:t>
      </w:r>
      <w:r w:rsidRPr="00B513B8">
        <w:rPr>
          <w:rStyle w:val="apple-converted-space"/>
          <w:rFonts w:eastAsiaTheme="majorEastAsia"/>
          <w:b/>
          <w:bCs/>
          <w:color w:val="000000"/>
        </w:rPr>
        <w:t> </w:t>
      </w:r>
      <w:r w:rsidRPr="00B513B8">
        <w:rPr>
          <w:color w:val="000000"/>
        </w:rPr>
        <w:t>Дети читают стихотворения на родном языке, поют песни, рассказывают о традициях своего народа, исполняют танцы.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b/>
          <w:bCs/>
          <w:i/>
          <w:iCs/>
          <w:color w:val="000000"/>
        </w:rPr>
        <w:t>1. Выступление детей казахской национальности.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proofErr w:type="spellStart"/>
      <w:r w:rsidRPr="00B513B8">
        <w:rPr>
          <w:color w:val="000000"/>
        </w:rPr>
        <w:t>Ана</w:t>
      </w:r>
      <w:proofErr w:type="spellEnd"/>
      <w:r w:rsidRPr="00B513B8">
        <w:rPr>
          <w:color w:val="000000"/>
        </w:rPr>
        <w:t xml:space="preserve"> </w:t>
      </w:r>
      <w:proofErr w:type="spellStart"/>
      <w:r w:rsidRPr="00B513B8">
        <w:rPr>
          <w:color w:val="000000"/>
        </w:rPr>
        <w:t>тiлiм</w:t>
      </w:r>
      <w:proofErr w:type="spellEnd"/>
      <w:r w:rsidRPr="00B513B8">
        <w:rPr>
          <w:color w:val="000000"/>
        </w:rPr>
        <w:t xml:space="preserve"> – </w:t>
      </w:r>
      <w:proofErr w:type="spellStart"/>
      <w:r w:rsidRPr="00B513B8">
        <w:rPr>
          <w:color w:val="000000"/>
        </w:rPr>
        <w:t>уралым</w:t>
      </w:r>
      <w:proofErr w:type="spellEnd"/>
      <w:r w:rsidRPr="00B513B8">
        <w:rPr>
          <w:color w:val="000000"/>
        </w:rPr>
        <w:t>,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proofErr w:type="spellStart"/>
      <w:r w:rsidRPr="00B513B8">
        <w:rPr>
          <w:color w:val="000000"/>
        </w:rPr>
        <w:t>Ана</w:t>
      </w:r>
      <w:proofErr w:type="spellEnd"/>
      <w:r w:rsidRPr="00B513B8">
        <w:rPr>
          <w:color w:val="000000"/>
        </w:rPr>
        <w:t xml:space="preserve"> </w:t>
      </w:r>
      <w:proofErr w:type="spellStart"/>
      <w:r w:rsidRPr="00B513B8">
        <w:rPr>
          <w:color w:val="000000"/>
        </w:rPr>
        <w:t>тiлiм</w:t>
      </w:r>
      <w:proofErr w:type="spellEnd"/>
      <w:r w:rsidRPr="00B513B8">
        <w:rPr>
          <w:color w:val="000000"/>
        </w:rPr>
        <w:t xml:space="preserve"> – </w:t>
      </w:r>
      <w:proofErr w:type="spellStart"/>
      <w:r w:rsidRPr="00B513B8">
        <w:rPr>
          <w:color w:val="000000"/>
        </w:rPr>
        <w:t>куралым</w:t>
      </w:r>
      <w:proofErr w:type="spellEnd"/>
      <w:r w:rsidRPr="00B513B8">
        <w:rPr>
          <w:color w:val="000000"/>
        </w:rPr>
        <w:t>.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proofErr w:type="spellStart"/>
      <w:r w:rsidRPr="00B513B8">
        <w:rPr>
          <w:color w:val="000000"/>
        </w:rPr>
        <w:t>Ана</w:t>
      </w:r>
      <w:proofErr w:type="spellEnd"/>
      <w:r w:rsidRPr="00B513B8">
        <w:rPr>
          <w:color w:val="000000"/>
        </w:rPr>
        <w:t xml:space="preserve"> </w:t>
      </w:r>
      <w:proofErr w:type="spellStart"/>
      <w:r w:rsidRPr="00B513B8">
        <w:rPr>
          <w:color w:val="000000"/>
        </w:rPr>
        <w:t>тiлiм</w:t>
      </w:r>
      <w:proofErr w:type="spellEnd"/>
      <w:r w:rsidRPr="00B513B8">
        <w:rPr>
          <w:color w:val="000000"/>
        </w:rPr>
        <w:t xml:space="preserve"> – </w:t>
      </w:r>
      <w:proofErr w:type="spellStart"/>
      <w:r w:rsidRPr="00B513B8">
        <w:rPr>
          <w:color w:val="000000"/>
        </w:rPr>
        <w:t>болмаса</w:t>
      </w:r>
      <w:proofErr w:type="spellEnd"/>
      <w:r w:rsidRPr="00B513B8">
        <w:rPr>
          <w:color w:val="000000"/>
        </w:rPr>
        <w:t xml:space="preserve"> –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proofErr w:type="spellStart"/>
      <w:r w:rsidRPr="00B513B8">
        <w:rPr>
          <w:color w:val="000000"/>
        </w:rPr>
        <w:t>Мыкта</w:t>
      </w:r>
      <w:proofErr w:type="spellEnd"/>
      <w:r w:rsidRPr="00B513B8">
        <w:rPr>
          <w:color w:val="000000"/>
        </w:rPr>
        <w:t xml:space="preserve"> </w:t>
      </w:r>
      <w:proofErr w:type="spellStart"/>
      <w:r w:rsidRPr="00B513B8">
        <w:rPr>
          <w:color w:val="000000"/>
        </w:rPr>
        <w:t>болмас</w:t>
      </w:r>
      <w:proofErr w:type="spellEnd"/>
      <w:r w:rsidRPr="00B513B8">
        <w:rPr>
          <w:color w:val="000000"/>
        </w:rPr>
        <w:t xml:space="preserve"> </w:t>
      </w:r>
      <w:proofErr w:type="spellStart"/>
      <w:r w:rsidRPr="00B513B8">
        <w:rPr>
          <w:color w:val="000000"/>
        </w:rPr>
        <w:t>турагым</w:t>
      </w:r>
      <w:proofErr w:type="spellEnd"/>
      <w:r w:rsidRPr="00B513B8">
        <w:rPr>
          <w:color w:val="000000"/>
        </w:rPr>
        <w:t>.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proofErr w:type="spellStart"/>
      <w:r w:rsidRPr="00B513B8">
        <w:rPr>
          <w:color w:val="000000"/>
        </w:rPr>
        <w:t>Ана</w:t>
      </w:r>
      <w:proofErr w:type="spellEnd"/>
      <w:r w:rsidRPr="00B513B8">
        <w:rPr>
          <w:color w:val="000000"/>
        </w:rPr>
        <w:t xml:space="preserve"> </w:t>
      </w:r>
      <w:proofErr w:type="spellStart"/>
      <w:r w:rsidRPr="00B513B8">
        <w:rPr>
          <w:color w:val="000000"/>
        </w:rPr>
        <w:t>тiлiм</w:t>
      </w:r>
      <w:proofErr w:type="spellEnd"/>
      <w:r w:rsidRPr="00B513B8">
        <w:rPr>
          <w:color w:val="000000"/>
        </w:rPr>
        <w:t xml:space="preserve"> – </w:t>
      </w:r>
      <w:proofErr w:type="spellStart"/>
      <w:r w:rsidRPr="00B513B8">
        <w:rPr>
          <w:color w:val="000000"/>
        </w:rPr>
        <w:t>елдiгiм</w:t>
      </w:r>
      <w:proofErr w:type="spellEnd"/>
      <w:r w:rsidRPr="00B513B8">
        <w:rPr>
          <w:color w:val="000000"/>
        </w:rPr>
        <w:t>,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</w:p>
    <w:p w:rsidR="00CA4D9F" w:rsidRPr="00B513B8" w:rsidRDefault="00CA4D9F" w:rsidP="00CA4D9F">
      <w:pPr>
        <w:pStyle w:val="a7"/>
        <w:jc w:val="center"/>
        <w:rPr>
          <w:color w:val="000000"/>
        </w:rPr>
      </w:pPr>
      <w:proofErr w:type="spellStart"/>
      <w:r w:rsidRPr="00B513B8">
        <w:rPr>
          <w:color w:val="000000"/>
        </w:rPr>
        <w:t>Ана</w:t>
      </w:r>
      <w:proofErr w:type="spellEnd"/>
      <w:r w:rsidRPr="00B513B8">
        <w:rPr>
          <w:color w:val="000000"/>
        </w:rPr>
        <w:t xml:space="preserve"> </w:t>
      </w:r>
      <w:proofErr w:type="spellStart"/>
      <w:r w:rsidRPr="00B513B8">
        <w:rPr>
          <w:color w:val="000000"/>
        </w:rPr>
        <w:t>тiлiм</w:t>
      </w:r>
      <w:proofErr w:type="spellEnd"/>
      <w:r w:rsidRPr="00B513B8">
        <w:rPr>
          <w:color w:val="000000"/>
        </w:rPr>
        <w:t xml:space="preserve"> – </w:t>
      </w:r>
      <w:proofErr w:type="spellStart"/>
      <w:r w:rsidRPr="00B513B8">
        <w:rPr>
          <w:color w:val="000000"/>
        </w:rPr>
        <w:t>ерлiгiм</w:t>
      </w:r>
      <w:proofErr w:type="spellEnd"/>
      <w:r w:rsidRPr="00B513B8">
        <w:rPr>
          <w:color w:val="000000"/>
        </w:rPr>
        <w:t>.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proofErr w:type="spellStart"/>
      <w:r w:rsidRPr="00B513B8">
        <w:rPr>
          <w:color w:val="000000"/>
        </w:rPr>
        <w:t>Ана</w:t>
      </w:r>
      <w:proofErr w:type="spellEnd"/>
      <w:r w:rsidRPr="00B513B8">
        <w:rPr>
          <w:color w:val="000000"/>
        </w:rPr>
        <w:t xml:space="preserve"> </w:t>
      </w:r>
      <w:proofErr w:type="spellStart"/>
      <w:r w:rsidRPr="00B513B8">
        <w:rPr>
          <w:color w:val="000000"/>
        </w:rPr>
        <w:t>тiлiм</w:t>
      </w:r>
      <w:proofErr w:type="spellEnd"/>
      <w:r w:rsidRPr="00B513B8">
        <w:rPr>
          <w:color w:val="000000"/>
        </w:rPr>
        <w:t xml:space="preserve"> </w:t>
      </w:r>
      <w:proofErr w:type="spellStart"/>
      <w:r w:rsidRPr="00B513B8">
        <w:rPr>
          <w:color w:val="000000"/>
        </w:rPr>
        <w:t>болмаса</w:t>
      </w:r>
      <w:proofErr w:type="spellEnd"/>
      <w:r w:rsidRPr="00B513B8">
        <w:rPr>
          <w:color w:val="000000"/>
        </w:rPr>
        <w:t xml:space="preserve"> –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proofErr w:type="spellStart"/>
      <w:r w:rsidRPr="00B513B8">
        <w:rPr>
          <w:color w:val="000000"/>
        </w:rPr>
        <w:t>Бутiнделмес</w:t>
      </w:r>
      <w:proofErr w:type="spellEnd"/>
      <w:r w:rsidRPr="00B513B8">
        <w:rPr>
          <w:color w:val="000000"/>
        </w:rPr>
        <w:t xml:space="preserve"> </w:t>
      </w:r>
      <w:proofErr w:type="spellStart"/>
      <w:r w:rsidRPr="00B513B8">
        <w:rPr>
          <w:color w:val="000000"/>
        </w:rPr>
        <w:t>келедiгiм</w:t>
      </w:r>
      <w:proofErr w:type="spellEnd"/>
      <w:r w:rsidRPr="00B513B8">
        <w:rPr>
          <w:color w:val="000000"/>
        </w:rPr>
        <w:t>.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color w:val="000000"/>
        </w:rPr>
        <w:t>Родной язык – святой язык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color w:val="000000"/>
        </w:rPr>
        <w:t>Отца и матери язык,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color w:val="000000"/>
        </w:rPr>
        <w:t>Как ты прекрасен!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color w:val="000000"/>
        </w:rPr>
        <w:t>Целый мир в твоём богатстве я постиг.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color w:val="000000"/>
          <w:shd w:val="clear" w:color="auto" w:fill="F8F8F8"/>
        </w:rPr>
        <w:t>По традиции любого гостя полагается дружелюбно встретить, пригласить в дом, угостить, не спрашивая ни о чем. Казахская мудрость гласит: «Не напоив гостя чаем, не спрашивай о деле».</w:t>
      </w:r>
      <w:r w:rsidRPr="00B513B8">
        <w:rPr>
          <w:color w:val="000000"/>
        </w:rPr>
        <w:br/>
        <w:t xml:space="preserve">Издавна у казахского народа существовал своеобразный обряд - Атка </w:t>
      </w:r>
      <w:proofErr w:type="spellStart"/>
      <w:r w:rsidRPr="00B513B8">
        <w:rPr>
          <w:color w:val="000000"/>
        </w:rPr>
        <w:t>мынгызу</w:t>
      </w:r>
      <w:proofErr w:type="spellEnd"/>
      <w:r w:rsidRPr="00B513B8">
        <w:rPr>
          <w:color w:val="000000"/>
        </w:rPr>
        <w:t xml:space="preserve"> – посвящение в наездники. Суть обряда – посвящение мальчика, достигшего 4-5 летнего возраста, в наездники. Для этого готовили из дерева </w:t>
      </w:r>
      <w:proofErr w:type="spellStart"/>
      <w:r w:rsidRPr="00B513B8">
        <w:rPr>
          <w:color w:val="000000"/>
        </w:rPr>
        <w:t>атамайер</w:t>
      </w:r>
      <w:proofErr w:type="spellEnd"/>
      <w:r w:rsidRPr="00B513B8">
        <w:rPr>
          <w:color w:val="000000"/>
        </w:rPr>
        <w:t xml:space="preserve"> – специальное детское седло. Один из взрослых водил коня за поводья по всему аулу для того, чтобы мальчик поприветствовал всех старших по возрасту людей, аксакалов. Те, в свою очередь, </w:t>
      </w:r>
      <w:proofErr w:type="spellStart"/>
      <w:r w:rsidRPr="00B513B8">
        <w:rPr>
          <w:color w:val="000000"/>
        </w:rPr>
        <w:t>благославляли</w:t>
      </w:r>
      <w:proofErr w:type="spellEnd"/>
      <w:r w:rsidRPr="00B513B8">
        <w:rPr>
          <w:color w:val="000000"/>
        </w:rPr>
        <w:t xml:space="preserve"> и напутствовали его. В честь этого события устраивали небольшой праздник. Женщины бросали </w:t>
      </w:r>
      <w:proofErr w:type="spellStart"/>
      <w:r w:rsidRPr="00B513B8">
        <w:rPr>
          <w:color w:val="000000"/>
        </w:rPr>
        <w:t>шашу</w:t>
      </w:r>
      <w:proofErr w:type="spellEnd"/>
      <w:r w:rsidRPr="00B513B8">
        <w:rPr>
          <w:color w:val="000000"/>
        </w:rPr>
        <w:t>. Дети постарше устраивали скачки на конях, играли в разные игры. Взрослые пили кумыс, ели угощения. Оседлав своего первого коня, мальчик по праву мог считаться мужчиной.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proofErr w:type="spellStart"/>
      <w:r w:rsidRPr="00B513B8">
        <w:rPr>
          <w:color w:val="000000"/>
        </w:rPr>
        <w:t>Токым</w:t>
      </w:r>
      <w:proofErr w:type="spellEnd"/>
      <w:r w:rsidRPr="00B513B8">
        <w:rPr>
          <w:color w:val="000000"/>
        </w:rPr>
        <w:t xml:space="preserve"> </w:t>
      </w:r>
      <w:proofErr w:type="spellStart"/>
      <w:r w:rsidRPr="00B513B8">
        <w:rPr>
          <w:color w:val="000000"/>
        </w:rPr>
        <w:t>кагу</w:t>
      </w:r>
      <w:proofErr w:type="spellEnd"/>
      <w:r w:rsidRPr="00B513B8">
        <w:rPr>
          <w:color w:val="000000"/>
        </w:rPr>
        <w:t xml:space="preserve"> – той, посвящённый первому отъезду мальчика из родительского дома. Научившись самостоятельно ездить верхом, мальчик впервые выезжает из родительского дома. Приглашали уважаемых </w:t>
      </w:r>
      <w:proofErr w:type="spellStart"/>
      <w:r w:rsidRPr="00B513B8">
        <w:rPr>
          <w:color w:val="000000"/>
        </w:rPr>
        <w:t>людейпочтенного</w:t>
      </w:r>
      <w:proofErr w:type="spellEnd"/>
      <w:r w:rsidRPr="00B513B8">
        <w:rPr>
          <w:color w:val="000000"/>
        </w:rPr>
        <w:t xml:space="preserve"> возраста, которые выражали свои пожелания хозяину дома, играли на домбре, веселились.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proofErr w:type="spellStart"/>
      <w:r w:rsidRPr="00B513B8">
        <w:rPr>
          <w:color w:val="000000"/>
        </w:rPr>
        <w:t>Тилашар</w:t>
      </w:r>
      <w:proofErr w:type="spellEnd"/>
      <w:r w:rsidRPr="00B513B8">
        <w:rPr>
          <w:color w:val="000000"/>
        </w:rPr>
        <w:t xml:space="preserve"> той устраивали, когда ребёнку исполнялось 7 лет и родители вели его в медресе или в школу.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i/>
          <w:iCs/>
          <w:color w:val="000000"/>
        </w:rPr>
        <w:t>Исполнение казахского народного танца.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b/>
          <w:bCs/>
          <w:i/>
          <w:iCs/>
          <w:color w:val="000000"/>
        </w:rPr>
        <w:t>2.Выступление детей русской национальности.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color w:val="000000"/>
        </w:rPr>
        <w:t>- Здравствуйте, хозяева, дорогие, здравствуйте!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color w:val="000000"/>
        </w:rPr>
        <w:t>-Веселья вам да радости!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color w:val="000000"/>
        </w:rPr>
        <w:t xml:space="preserve">-Припасли мы для вас </w:t>
      </w:r>
      <w:proofErr w:type="spellStart"/>
      <w:r w:rsidRPr="00B513B8">
        <w:rPr>
          <w:color w:val="000000"/>
        </w:rPr>
        <w:t>забавушек</w:t>
      </w:r>
      <w:proofErr w:type="spellEnd"/>
      <w:r w:rsidRPr="00B513B8">
        <w:rPr>
          <w:color w:val="000000"/>
        </w:rPr>
        <w:t xml:space="preserve"> на всякий вкус, кому – сказку, кому – правду, кому – песенку.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i/>
          <w:iCs/>
          <w:color w:val="000000"/>
        </w:rPr>
        <w:lastRenderedPageBreak/>
        <w:t xml:space="preserve">Русские </w:t>
      </w:r>
      <w:proofErr w:type="spellStart"/>
      <w:r w:rsidRPr="00B513B8">
        <w:rPr>
          <w:i/>
          <w:iCs/>
          <w:color w:val="000000"/>
        </w:rPr>
        <w:t>хлеб-да</w:t>
      </w:r>
      <w:proofErr w:type="spellEnd"/>
      <w:r w:rsidRPr="00B513B8">
        <w:rPr>
          <w:i/>
          <w:iCs/>
          <w:color w:val="000000"/>
        </w:rPr>
        <w:t xml:space="preserve"> соль.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color w:val="000000"/>
        </w:rPr>
        <w:t>Этот древнейший обычай сохранился с незапамятных времён. Согласно русской традиции, хлебом с солью сегодня встречают родители жениха и невесту, хозяева встречают дорогих гостей. Хлеб-соль встречает представителей иностранных держав у трапа самолёта. Преломив хлеб и обмакнув его в соль, гость как бы устанавливает особые доверительные отношения с хозяевами, признаётся в чистоте своих намерений и помыслов. Дуэт хлеба и соли не случаен: пшеничный или ржаной душистый каравай символизировал благополучие и достаток, а редкой в стародавние времена специи, приписывали способность охранять от злых духов. Приглашая на пиршество, на Руси говорили: «Заходите на хлеб-соль». Дома же, славящиеся своим гостеприимством и щедростью, до сих пор называют «хлебосольными».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color w:val="000000"/>
        </w:rPr>
        <w:t>-Небылицы в лицах, сидят в теремах-светлицах, щёлкают орешки да творят насмешки.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i/>
          <w:iCs/>
          <w:color w:val="000000"/>
        </w:rPr>
        <w:t>(исполняют шутливые диалоги)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color w:val="000000"/>
        </w:rPr>
        <w:t>-Фома, что из леса не идёшь?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color w:val="000000"/>
        </w:rPr>
        <w:t>-Да медведя поймал!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color w:val="000000"/>
        </w:rPr>
        <w:t>-Так веди сюда!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color w:val="000000"/>
        </w:rPr>
        <w:t>-Да он не идёт!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color w:val="000000"/>
        </w:rPr>
        <w:t>-Так сам иди!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color w:val="000000"/>
        </w:rPr>
        <w:t>-Да он меня не пускает!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color w:val="000000"/>
        </w:rPr>
        <w:t>-Сынок, сходи за водицей на речку!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color w:val="000000"/>
        </w:rPr>
        <w:t>-Брюхо болит!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color w:val="000000"/>
        </w:rPr>
        <w:t>-Сынок, иди кашу есть!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color w:val="000000"/>
        </w:rPr>
        <w:t>-Раз мать велит – надо идти!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color w:val="000000"/>
        </w:rPr>
        <w:t>-</w:t>
      </w:r>
      <w:proofErr w:type="spellStart"/>
      <w:r w:rsidRPr="00B513B8">
        <w:rPr>
          <w:color w:val="000000"/>
        </w:rPr>
        <w:t>Федул</w:t>
      </w:r>
      <w:proofErr w:type="spellEnd"/>
      <w:r w:rsidRPr="00B513B8">
        <w:rPr>
          <w:color w:val="000000"/>
        </w:rPr>
        <w:t>, что губы надул?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color w:val="000000"/>
        </w:rPr>
        <w:t>-Кафтан прожёг.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color w:val="000000"/>
        </w:rPr>
        <w:t>-Можно зашить.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color w:val="000000"/>
        </w:rPr>
        <w:t>-Да иглы нет.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color w:val="000000"/>
        </w:rPr>
        <w:t>-А велика ли дыра?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color w:val="000000"/>
        </w:rPr>
        <w:t>-Один ворот остался.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color w:val="000000"/>
        </w:rPr>
        <w:lastRenderedPageBreak/>
        <w:t>-Фома, у тебя в избе тепло?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color w:val="000000"/>
        </w:rPr>
        <w:t>-Тепло. На печи в шубе согреться можно!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i/>
          <w:iCs/>
          <w:color w:val="000000"/>
        </w:rPr>
        <w:t>Исполнение русской народной песни «Блины»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color w:val="000000"/>
        </w:rPr>
        <w:t>Мы давно блинов не ели,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color w:val="000000"/>
        </w:rPr>
        <w:t xml:space="preserve">Мы </w:t>
      </w:r>
      <w:proofErr w:type="spellStart"/>
      <w:r w:rsidRPr="00B513B8">
        <w:rPr>
          <w:color w:val="000000"/>
        </w:rPr>
        <w:t>блиночков</w:t>
      </w:r>
      <w:proofErr w:type="spellEnd"/>
      <w:r w:rsidRPr="00B513B8">
        <w:rPr>
          <w:color w:val="000000"/>
        </w:rPr>
        <w:t xml:space="preserve"> захотели.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color w:val="000000"/>
        </w:rPr>
        <w:t>Ой, блины, блины, блины,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color w:val="000000"/>
        </w:rPr>
        <w:t xml:space="preserve">Ой, </w:t>
      </w:r>
      <w:proofErr w:type="spellStart"/>
      <w:r w:rsidRPr="00B513B8">
        <w:rPr>
          <w:color w:val="000000"/>
        </w:rPr>
        <w:t>блиночки</w:t>
      </w:r>
      <w:proofErr w:type="spellEnd"/>
      <w:r w:rsidRPr="00B513B8">
        <w:rPr>
          <w:color w:val="000000"/>
        </w:rPr>
        <w:t xml:space="preserve"> мои.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color w:val="000000"/>
        </w:rPr>
        <w:t>Кадки новы растворили,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color w:val="000000"/>
        </w:rPr>
        <w:t>Два часа блины ходили.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color w:val="000000"/>
        </w:rPr>
        <w:t>Растворили на дрожжах,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color w:val="000000"/>
        </w:rPr>
        <w:t>Не удержишь на вожжах.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color w:val="000000"/>
        </w:rPr>
        <w:t>Моя родная сестрица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color w:val="000000"/>
        </w:rPr>
        <w:t>Печь блины-то мастерица.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color w:val="000000"/>
        </w:rPr>
        <w:t>Напекла она поесть,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color w:val="000000"/>
        </w:rPr>
        <w:t>Сотен пять, наверно, есть.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color w:val="000000"/>
        </w:rPr>
        <w:t>На поднос блины кладёт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color w:val="000000"/>
        </w:rPr>
        <w:t>И сама к столу несёт.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color w:val="000000"/>
        </w:rPr>
        <w:t>Гости, будьте же здоровы,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color w:val="000000"/>
        </w:rPr>
        <w:lastRenderedPageBreak/>
        <w:t>Вот блины мои готовы.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b/>
          <w:bCs/>
          <w:i/>
          <w:iCs/>
          <w:color w:val="000000"/>
        </w:rPr>
        <w:t>3.Выступление детей корейской национальности.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color w:val="000000"/>
        </w:rPr>
        <w:t>Корейские традиции очень интересные и колоритные.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color w:val="000000"/>
        </w:rPr>
        <w:t>Первый день рождения ребенка - самый запоминающийся праздник как для него самого, так и для его родителей, дедушек, бабушек и всей многочисленной родни, именно поэтому он собирает огромное количество гостей.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color w:val="000000"/>
        </w:rPr>
        <w:t>В стародавние времена не все дети доживали до своего первого года рождения из-за болезней или нехватки пищи. Поэтому было принято отмечать первый год жизни ребенка с большим размахом, по масштабу подготовки это похоже на свадьбу. Для того, чтобы отметить этот знаменательный день, родители воздавали честь духам-покровителям ребёнка, отвечавшим за его появление на свет, рост и здоровье. Они готовили угощение для друзей и соседей из разнообразных праздничных блюд, сладостей и фруктов.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color w:val="000000"/>
        </w:rPr>
        <w:t>Этот обычай сохранился до наших дней.  Сегодня первый день рождения ребёнка считается очень важным событием.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color w:val="000000"/>
        </w:rPr>
        <w:t> Согласно традиции, в первый день рождения ребенка принято наряжать в национальную корейскую одежду  или  можно просто нарядно одеть ребенка. Гостей на день рождения ребенка зовут к двенадцати часам. Считается, что в первой половине дня добрые духи более сильны и отзывчивы к просьбам, поэтому пожелания счастья и здоровья малышу, высказанные до обеда, сбудутся быстрее.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color w:val="000000"/>
        </w:rPr>
        <w:t xml:space="preserve">День рождения знаменит своим предсказанием будущего ребенка. На низкий столик обязательно ставят: по одной чашке с красной фасолью, </w:t>
      </w:r>
      <w:proofErr w:type="spellStart"/>
      <w:r w:rsidRPr="00B513B8">
        <w:rPr>
          <w:color w:val="000000"/>
        </w:rPr>
        <w:t>чартоги</w:t>
      </w:r>
      <w:proofErr w:type="spellEnd"/>
      <w:r w:rsidRPr="00B513B8">
        <w:rPr>
          <w:color w:val="000000"/>
        </w:rPr>
        <w:t xml:space="preserve"> (отбитое тесто из риса) и рисом. Кладут книгу, ручку (цветные карандаши), ножницы, нитки, деньги  и иглу для девочки или кинжал для мальчика. Накрывают корейский стол так, чтобы ребенок мог достать всё, что пожелает. Внимательно следят, какие первые три вещи выберет именинник. Если он выберет: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proofErr w:type="spellStart"/>
      <w:r w:rsidRPr="00B513B8">
        <w:rPr>
          <w:color w:val="000000"/>
        </w:rPr>
        <w:t>Чартоги</w:t>
      </w:r>
      <w:proofErr w:type="spellEnd"/>
      <w:r w:rsidRPr="00B513B8">
        <w:rPr>
          <w:color w:val="000000"/>
        </w:rPr>
        <w:t xml:space="preserve"> - означает удачливую жизнь.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color w:val="000000"/>
        </w:rPr>
        <w:t>Фасоль - означает, что ребенок будет заниматься земледелием.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color w:val="000000"/>
        </w:rPr>
        <w:t>Рис - достаток в доме (счастливая жизнь).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color w:val="000000"/>
        </w:rPr>
        <w:t>Книга - будет любить читать, будет любознательным ребенком.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color w:val="000000"/>
        </w:rPr>
        <w:t>Ручка (карандаши) - будет писателем, художником.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color w:val="000000"/>
        </w:rPr>
        <w:t>Ножницы - будет зарабатывать физическим трудом, будет искусной рукодельницей.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color w:val="000000"/>
        </w:rPr>
        <w:t>Нитки - сулят долгую жизнь.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color w:val="000000"/>
        </w:rPr>
        <w:t>Иголка - для будущей женщины - лидера.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color w:val="000000"/>
        </w:rPr>
        <w:t>Кинжал - будет военным.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color w:val="000000"/>
        </w:rPr>
        <w:lastRenderedPageBreak/>
        <w:t>Деньги - будет очень богатым.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color w:val="000000"/>
        </w:rPr>
        <w:t xml:space="preserve">Считается, что </w:t>
      </w:r>
      <w:proofErr w:type="spellStart"/>
      <w:r w:rsidRPr="00B513B8">
        <w:rPr>
          <w:color w:val="000000"/>
        </w:rPr>
        <w:t>чартоги</w:t>
      </w:r>
      <w:proofErr w:type="spellEnd"/>
      <w:r w:rsidRPr="00B513B8">
        <w:rPr>
          <w:color w:val="000000"/>
        </w:rPr>
        <w:t xml:space="preserve"> со стола ребенка после церемонии обретает особую целительную энергию. Поэтому обычно его делят и раздают пожилым гостям, соседям.  Конечно, традиции и обычаи имеют огромное значение в нашей жизни, и забывать о них ни в коем случае нельзя. День рождения – это очень важное событие в жизни каждого человека. Мир так велик, жизнь такая удивительная, а традиции помогают обогатить ее.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color w:val="000000"/>
        </w:rPr>
        <w:t>Живы традиции народа!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color w:val="000000"/>
        </w:rPr>
        <w:t>Жива культура народа!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color w:val="000000"/>
        </w:rPr>
        <w:t>Жива сама нация!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i/>
          <w:iCs/>
          <w:color w:val="000000"/>
        </w:rPr>
        <w:t>Исполнение корейского народного танца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color w:val="000000"/>
        </w:rPr>
        <w:t>Учитель:</w:t>
      </w:r>
      <w:r w:rsidRPr="00B513B8">
        <w:rPr>
          <w:rStyle w:val="apple-converted-space"/>
          <w:rFonts w:eastAsiaTheme="majorEastAsia"/>
          <w:color w:val="000000"/>
        </w:rPr>
        <w:t> </w:t>
      </w:r>
      <w:r w:rsidRPr="00B513B8">
        <w:rPr>
          <w:color w:val="000000"/>
          <w:shd w:val="clear" w:color="auto" w:fill="F8F8F8"/>
        </w:rPr>
        <w:t> Всех нас, людей различных национальностей объединяет одно из важных понятий: МЫ- народ Казахстана. Мы едины и в этом наши сила и успех. И 1 мая мы отмечаем День единства народов Казахстана. </w:t>
      </w:r>
      <w:r w:rsidRPr="00B513B8">
        <w:rPr>
          <w:color w:val="000000"/>
        </w:rPr>
        <w:br/>
      </w:r>
      <w:r w:rsidRPr="00B513B8">
        <w:rPr>
          <w:color w:val="000000"/>
          <w:shd w:val="clear" w:color="auto" w:fill="F8F8F8"/>
        </w:rPr>
        <w:t>Как гласит одна казахская пословица: «Сила птицы – в крыльях, а человека – в дружбе». И жизнь наглядно подтверждает её правоту. </w:t>
      </w:r>
      <w:r w:rsidRPr="00B513B8">
        <w:rPr>
          <w:color w:val="000000"/>
        </w:rPr>
        <w:br/>
      </w:r>
      <w:r w:rsidRPr="00B513B8">
        <w:rPr>
          <w:color w:val="000000"/>
        </w:rPr>
        <w:br/>
      </w:r>
      <w:r w:rsidRPr="00B513B8">
        <w:rPr>
          <w:i/>
          <w:iCs/>
          <w:color w:val="000000"/>
        </w:rPr>
        <w:t xml:space="preserve">8- </w:t>
      </w:r>
      <w:proofErr w:type="spellStart"/>
      <w:r w:rsidRPr="00B513B8">
        <w:rPr>
          <w:i/>
          <w:iCs/>
          <w:color w:val="000000"/>
        </w:rPr>
        <w:t>й</w:t>
      </w:r>
      <w:proofErr w:type="spellEnd"/>
      <w:r w:rsidRPr="00B513B8">
        <w:rPr>
          <w:i/>
          <w:iCs/>
          <w:color w:val="000000"/>
        </w:rPr>
        <w:t xml:space="preserve"> чтец.</w:t>
      </w:r>
      <w:r w:rsidRPr="00B513B8">
        <w:rPr>
          <w:color w:val="000000"/>
        </w:rPr>
        <w:br/>
      </w:r>
      <w:r w:rsidRPr="00B513B8">
        <w:rPr>
          <w:color w:val="000000"/>
          <w:shd w:val="clear" w:color="auto" w:fill="F8F8F8"/>
        </w:rPr>
        <w:t>Мы дружной семьею живем в Казахстане </w:t>
      </w:r>
      <w:r w:rsidRPr="00B513B8">
        <w:rPr>
          <w:color w:val="000000"/>
        </w:rPr>
        <w:br/>
      </w:r>
      <w:r w:rsidRPr="00B513B8">
        <w:rPr>
          <w:color w:val="000000"/>
          <w:shd w:val="clear" w:color="auto" w:fill="F8F8F8"/>
        </w:rPr>
        <w:t>Татары, уйгуры и русские с нами. </w:t>
      </w:r>
      <w:r w:rsidRPr="00B513B8">
        <w:rPr>
          <w:color w:val="000000"/>
        </w:rPr>
        <w:br/>
      </w:r>
      <w:r w:rsidRPr="00B513B8">
        <w:rPr>
          <w:color w:val="000000"/>
          <w:shd w:val="clear" w:color="auto" w:fill="F8F8F8"/>
        </w:rPr>
        <w:t>Так пусть же крепнет во веки веков </w:t>
      </w:r>
      <w:r w:rsidRPr="00B513B8">
        <w:rPr>
          <w:color w:val="000000"/>
        </w:rPr>
        <w:br/>
      </w:r>
      <w:r w:rsidRPr="00B513B8">
        <w:rPr>
          <w:color w:val="000000"/>
          <w:shd w:val="clear" w:color="auto" w:fill="F8F8F8"/>
        </w:rPr>
        <w:t>Дружба народов всех возрастов. </w:t>
      </w:r>
      <w:r w:rsidRPr="00B513B8">
        <w:rPr>
          <w:color w:val="000000"/>
        </w:rPr>
        <w:br/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color w:val="000000"/>
          <w:shd w:val="clear" w:color="auto" w:fill="F8F8F8"/>
        </w:rPr>
        <w:t>Дружба народов — не просто слова, </w:t>
      </w:r>
      <w:r w:rsidRPr="00B513B8">
        <w:rPr>
          <w:color w:val="000000"/>
        </w:rPr>
        <w:br/>
      </w:r>
      <w:r w:rsidRPr="00B513B8">
        <w:rPr>
          <w:color w:val="000000"/>
          <w:shd w:val="clear" w:color="auto" w:fill="F8F8F8"/>
        </w:rPr>
        <w:t>Дружба народов навеки жива. </w:t>
      </w:r>
      <w:r w:rsidRPr="00B513B8">
        <w:rPr>
          <w:color w:val="000000"/>
        </w:rPr>
        <w:br/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color w:val="000000"/>
          <w:shd w:val="clear" w:color="auto" w:fill="F8F8F8"/>
        </w:rPr>
        <w:t>Дружба народов — счастливые дети, </w:t>
      </w:r>
      <w:r w:rsidRPr="00B513B8">
        <w:rPr>
          <w:color w:val="000000"/>
        </w:rPr>
        <w:br/>
      </w:r>
      <w:r w:rsidRPr="00B513B8">
        <w:rPr>
          <w:color w:val="000000"/>
          <w:shd w:val="clear" w:color="auto" w:fill="F8F8F8"/>
        </w:rPr>
        <w:t>Колос на ниве и сила в расцвете. </w:t>
      </w:r>
      <w:r w:rsidRPr="00B513B8">
        <w:rPr>
          <w:color w:val="000000"/>
        </w:rPr>
        <w:br/>
      </w:r>
      <w:r w:rsidRPr="00B513B8">
        <w:rPr>
          <w:color w:val="000000"/>
          <w:shd w:val="clear" w:color="auto" w:fill="F8F8F8"/>
        </w:rPr>
        <w:t>Дружба народов — бескрайний простор, </w:t>
      </w:r>
      <w:r w:rsidRPr="00B513B8">
        <w:rPr>
          <w:color w:val="000000"/>
        </w:rPr>
        <w:br/>
      </w:r>
      <w:r w:rsidRPr="00B513B8">
        <w:rPr>
          <w:color w:val="000000"/>
          <w:shd w:val="clear" w:color="auto" w:fill="F8F8F8"/>
        </w:rPr>
        <w:t>Мир и согласие, девичий хор, </w:t>
      </w:r>
      <w:r w:rsidRPr="00B513B8">
        <w:rPr>
          <w:color w:val="000000"/>
        </w:rPr>
        <w:br/>
      </w:r>
      <w:r w:rsidRPr="00B513B8">
        <w:rPr>
          <w:color w:val="000000"/>
          <w:shd w:val="clear" w:color="auto" w:fill="F8F8F8"/>
        </w:rPr>
        <w:t>Звонкая песнь чабана молодого, </w:t>
      </w:r>
      <w:r w:rsidRPr="00B513B8">
        <w:rPr>
          <w:color w:val="000000"/>
        </w:rPr>
        <w:br/>
      </w:r>
      <w:r w:rsidRPr="00B513B8">
        <w:rPr>
          <w:color w:val="000000"/>
          <w:shd w:val="clear" w:color="auto" w:fill="F8F8F8"/>
        </w:rPr>
        <w:t>Сад, виноград возле дома родного. 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i/>
          <w:iCs/>
          <w:color w:val="000000"/>
        </w:rPr>
        <w:t>9- чтец.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color w:val="000000"/>
        </w:rPr>
        <w:t>Сто наций, сто народов, сто племён,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color w:val="000000"/>
        </w:rPr>
        <w:t xml:space="preserve">Всем вам </w:t>
      </w:r>
      <w:proofErr w:type="spellStart"/>
      <w:r w:rsidRPr="00B513B8">
        <w:rPr>
          <w:color w:val="000000"/>
        </w:rPr>
        <w:t>рахмет</w:t>
      </w:r>
      <w:proofErr w:type="spellEnd"/>
      <w:r w:rsidRPr="00B513B8">
        <w:rPr>
          <w:color w:val="000000"/>
        </w:rPr>
        <w:t xml:space="preserve"> и низкий вам поклон.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color w:val="000000"/>
        </w:rPr>
        <w:t>Пусть дружба, о которой пел Абай,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color w:val="000000"/>
        </w:rPr>
        <w:t>Как солнце, освещает мирный край.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b/>
          <w:bCs/>
          <w:color w:val="000000"/>
        </w:rPr>
        <w:t>IV. Игра «Назови словечко»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color w:val="000000"/>
        </w:rPr>
        <w:lastRenderedPageBreak/>
        <w:t>Учитель называет слово, дети произносят его на родном языке.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i/>
          <w:iCs/>
          <w:color w:val="000000"/>
        </w:rPr>
        <w:t>Мир, дружба, счастье, любовь, мама, папа, солнце, родная земля.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b/>
          <w:bCs/>
          <w:color w:val="000000"/>
        </w:rPr>
        <w:t>V. Чтение стихотворений о дружбе.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i/>
          <w:iCs/>
          <w:color w:val="000000"/>
        </w:rPr>
        <w:t>10- чтец.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color w:val="000000"/>
        </w:rPr>
        <w:t>Как хорошо, что дружба есть на свете,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color w:val="000000"/>
        </w:rPr>
        <w:t>Она, как воздух, нам с тобой нужна.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color w:val="000000"/>
        </w:rPr>
        <w:t>Так пусть шагает дружба по планете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color w:val="000000"/>
        </w:rPr>
        <w:t>Пускай, как солнце, светит нам она.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i/>
          <w:iCs/>
          <w:color w:val="000000"/>
        </w:rPr>
        <w:t>11- чтец.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color w:val="000000"/>
        </w:rPr>
        <w:t>Всюду, всюду вместе с нами дружба!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color w:val="000000"/>
        </w:rPr>
        <w:t>Наша песня, наше знамя – дружба!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color w:val="000000"/>
        </w:rPr>
        <w:t>Как пароль запомнить всем нам нужно –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color w:val="000000"/>
        </w:rPr>
        <w:t>Дружба, дружба, дружба!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i/>
          <w:iCs/>
          <w:color w:val="000000"/>
        </w:rPr>
        <w:t>12 –чтец.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color w:val="000000"/>
        </w:rPr>
        <w:t>Сколько всего детей на свете?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color w:val="000000"/>
        </w:rPr>
        <w:t>Если бы дети на целой планете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color w:val="000000"/>
        </w:rPr>
        <w:t>Все засмеяться сразу могли,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color w:val="000000"/>
        </w:rPr>
        <w:t>Только раздастся команда «Пошли»!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color w:val="000000"/>
        </w:rPr>
        <w:t>Вот бы земля засмеялась от смеха!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color w:val="000000"/>
        </w:rPr>
        <w:t>Смеху бы вторило гулкое эхо.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color w:val="000000"/>
        </w:rPr>
        <w:br/>
      </w:r>
      <w:r w:rsidRPr="00B513B8">
        <w:rPr>
          <w:i/>
          <w:iCs/>
          <w:color w:val="000000"/>
        </w:rPr>
        <w:t>13- чтец.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color w:val="000000"/>
          <w:shd w:val="clear" w:color="auto" w:fill="F8F8F8"/>
        </w:rPr>
        <w:t>Белый голубь в небе кружит, </w:t>
      </w:r>
      <w:r w:rsidRPr="00B513B8">
        <w:rPr>
          <w:color w:val="000000"/>
        </w:rPr>
        <w:br/>
      </w:r>
      <w:r w:rsidRPr="00B513B8">
        <w:rPr>
          <w:color w:val="000000"/>
          <w:shd w:val="clear" w:color="auto" w:fill="F8F8F8"/>
        </w:rPr>
        <w:t>В ясном солнечном тепле. </w:t>
      </w:r>
      <w:r w:rsidRPr="00B513B8">
        <w:rPr>
          <w:color w:val="000000"/>
        </w:rPr>
        <w:br/>
      </w:r>
      <w:r w:rsidRPr="00B513B8">
        <w:rPr>
          <w:color w:val="000000"/>
          <w:shd w:val="clear" w:color="auto" w:fill="F8F8F8"/>
        </w:rPr>
        <w:t>Здравствуй, праздник, </w:t>
      </w:r>
      <w:r w:rsidRPr="00B513B8">
        <w:rPr>
          <w:color w:val="000000"/>
        </w:rPr>
        <w:br/>
      </w:r>
      <w:r w:rsidRPr="00B513B8">
        <w:rPr>
          <w:color w:val="000000"/>
          <w:shd w:val="clear" w:color="auto" w:fill="F8F8F8"/>
        </w:rPr>
        <w:t>Праздник дружбы </w:t>
      </w:r>
      <w:r w:rsidRPr="00B513B8">
        <w:rPr>
          <w:color w:val="000000"/>
        </w:rPr>
        <w:br/>
      </w:r>
      <w:r w:rsidRPr="00B513B8">
        <w:rPr>
          <w:color w:val="000000"/>
          <w:shd w:val="clear" w:color="auto" w:fill="F8F8F8"/>
        </w:rPr>
        <w:t>Всех народов на Земле! </w:t>
      </w:r>
      <w:r w:rsidRPr="00B513B8">
        <w:rPr>
          <w:color w:val="000000"/>
        </w:rPr>
        <w:br/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b/>
          <w:bCs/>
          <w:color w:val="000000"/>
        </w:rPr>
        <w:t>Учитель:</w:t>
      </w:r>
      <w:r w:rsidRPr="00B513B8">
        <w:rPr>
          <w:color w:val="000000"/>
          <w:shd w:val="clear" w:color="auto" w:fill="F8F8F8"/>
        </w:rPr>
        <w:t xml:space="preserve"> Ребята! У вас на столах лежат голуби. А голубь – это птица мира. Я вам предлагаю написать на этих птицах мира свои наилучшие пожелания друзьям, своей </w:t>
      </w:r>
      <w:r w:rsidRPr="00B513B8">
        <w:rPr>
          <w:color w:val="000000"/>
          <w:shd w:val="clear" w:color="auto" w:fill="F8F8F8"/>
        </w:rPr>
        <w:lastRenderedPageBreak/>
        <w:t>семье, нашему Казахстану. И поместим наших голубей на доску, пусть летят, а пожелания наши пусть исполняться. (пожелания) 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b/>
          <w:bCs/>
          <w:color w:val="000000"/>
        </w:rPr>
        <w:t>VI. Хоровод дружбы. Игровое упражнение.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color w:val="000000"/>
        </w:rPr>
        <w:t>Чтобы солнышко светило, чтоб его на всех хватило,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color w:val="000000"/>
        </w:rPr>
        <w:t>Чтоб цвели в лугах цветы,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color w:val="000000"/>
        </w:rPr>
        <w:t>Чтоб дружили я и ты.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color w:val="000000"/>
        </w:rPr>
        <w:t>За руки возьмёмся, встанем в круг,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color w:val="000000"/>
        </w:rPr>
        <w:t>Каждый человек человеку – друг!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color w:val="000000"/>
        </w:rPr>
        <w:t>За руки возьмёмся, пусть пойдёт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color w:val="000000"/>
        </w:rPr>
        <w:t>По земле огромный хоровод!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b/>
          <w:bCs/>
          <w:color w:val="000000"/>
        </w:rPr>
        <w:t>Исполнение песни Большой хоровод»</w:t>
      </w:r>
    </w:p>
    <w:p w:rsidR="00CA4D9F" w:rsidRPr="00B513B8" w:rsidRDefault="00CA4D9F" w:rsidP="00CA4D9F">
      <w:pPr>
        <w:pStyle w:val="a7"/>
        <w:shd w:val="clear" w:color="auto" w:fill="FAFAFA"/>
        <w:spacing w:line="274" w:lineRule="atLeast"/>
        <w:jc w:val="center"/>
        <w:rPr>
          <w:color w:val="000000"/>
        </w:rPr>
      </w:pPr>
      <w:r w:rsidRPr="00B513B8">
        <w:rPr>
          <w:color w:val="555555"/>
        </w:rPr>
        <w:br/>
      </w:r>
      <w:r w:rsidRPr="00B513B8">
        <w:rPr>
          <w:color w:val="000000"/>
        </w:rPr>
        <w:t>Мы на свет родились, чтобы радостно жить,</w:t>
      </w:r>
      <w:r w:rsidRPr="00B513B8">
        <w:rPr>
          <w:color w:val="000000"/>
        </w:rPr>
        <w:br/>
        <w:t>Чтобы вместе играть, чтобы крепко дружить,</w:t>
      </w:r>
      <w:r w:rsidRPr="00B513B8">
        <w:rPr>
          <w:color w:val="000000"/>
        </w:rPr>
        <w:br/>
        <w:t>Чтоб улыбки друг другу дарить и цветы,</w:t>
      </w:r>
      <w:r w:rsidRPr="00B513B8">
        <w:rPr>
          <w:color w:val="000000"/>
        </w:rPr>
        <w:br/>
        <w:t>Чтоб исполнились в жизни все наши мечты.</w:t>
      </w:r>
      <w:r w:rsidRPr="00B513B8">
        <w:rPr>
          <w:color w:val="000000"/>
        </w:rPr>
        <w:br/>
      </w:r>
      <w:r w:rsidRPr="00B513B8">
        <w:rPr>
          <w:color w:val="000000"/>
        </w:rPr>
        <w:br/>
        <w:t>Припев:</w:t>
      </w:r>
      <w:r w:rsidRPr="00B513B8">
        <w:rPr>
          <w:color w:val="000000"/>
        </w:rPr>
        <w:br/>
        <w:t>Так давайте устроим большой хоровод,</w:t>
      </w:r>
      <w:r w:rsidRPr="00B513B8">
        <w:rPr>
          <w:color w:val="000000"/>
        </w:rPr>
        <w:br/>
        <w:t>Пусть все люди земли с нами встанут в него,</w:t>
      </w:r>
      <w:r w:rsidRPr="00B513B8">
        <w:rPr>
          <w:color w:val="000000"/>
        </w:rPr>
        <w:br/>
        <w:t>Пусть повсюду звучит только радостный смех,</w:t>
      </w:r>
      <w:r w:rsidRPr="00B513B8">
        <w:rPr>
          <w:color w:val="000000"/>
        </w:rPr>
        <w:br/>
        <w:t>Пусть без слов станет песня понятной для всех.</w:t>
      </w:r>
      <w:r w:rsidRPr="00B513B8">
        <w:rPr>
          <w:color w:val="000000"/>
        </w:rPr>
        <w:br/>
      </w:r>
      <w:r w:rsidRPr="00B513B8">
        <w:rPr>
          <w:color w:val="000000"/>
        </w:rPr>
        <w:br/>
        <w:t>Мы хотим кувыркаться в зелёной траве,</w:t>
      </w:r>
      <w:r w:rsidRPr="00B513B8">
        <w:rPr>
          <w:color w:val="000000"/>
        </w:rPr>
        <w:br/>
        <w:t>И смотреть как плывут облака в синеве</w:t>
      </w:r>
      <w:r w:rsidRPr="00B513B8">
        <w:rPr>
          <w:color w:val="000000"/>
        </w:rPr>
        <w:br/>
        <w:t>И в прохладную речку нырять в летний зной,</w:t>
      </w:r>
      <w:r w:rsidRPr="00B513B8">
        <w:rPr>
          <w:color w:val="000000"/>
        </w:rPr>
        <w:br/>
        <w:t>И в ладошки ловить тёплый дождик грибной.</w:t>
      </w:r>
      <w:r w:rsidRPr="00B513B8">
        <w:rPr>
          <w:color w:val="000000"/>
        </w:rPr>
        <w:br/>
      </w:r>
      <w:r w:rsidRPr="00B513B8">
        <w:rPr>
          <w:color w:val="000000"/>
        </w:rPr>
        <w:br/>
        <w:t>Припев.</w:t>
      </w:r>
      <w:r w:rsidRPr="00B513B8">
        <w:rPr>
          <w:color w:val="000000"/>
        </w:rPr>
        <w:br/>
      </w:r>
      <w:r w:rsidRPr="00B513B8">
        <w:rPr>
          <w:color w:val="000000"/>
        </w:rPr>
        <w:br/>
        <w:t>Мы на свет родились, чтобы радостно жить,</w:t>
      </w:r>
      <w:r w:rsidRPr="00B513B8">
        <w:rPr>
          <w:color w:val="000000"/>
        </w:rPr>
        <w:br/>
        <w:t>Чтоб цветы и улыбки друг другу дарить,</w:t>
      </w:r>
      <w:r w:rsidRPr="00B513B8">
        <w:rPr>
          <w:color w:val="000000"/>
        </w:rPr>
        <w:br/>
        <w:t>Чтобы горе исчезло, пропала беда,</w:t>
      </w:r>
      <w:r w:rsidRPr="00B513B8">
        <w:rPr>
          <w:color w:val="000000"/>
        </w:rPr>
        <w:br/>
        <w:t>Чтобы яркое солнце светило всегда.</w:t>
      </w:r>
      <w:r w:rsidRPr="00B513B8">
        <w:rPr>
          <w:color w:val="000000"/>
        </w:rPr>
        <w:br/>
      </w:r>
      <w:r w:rsidRPr="00B513B8">
        <w:rPr>
          <w:color w:val="000000"/>
        </w:rPr>
        <w:br/>
        <w:t>Припев.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b/>
          <w:bCs/>
          <w:color w:val="000000"/>
        </w:rPr>
        <w:t>VII. Подведение итогов классного часа. Пожелание добра и счастья.</w:t>
      </w:r>
    </w:p>
    <w:p w:rsidR="00CA4D9F" w:rsidRPr="00B513B8" w:rsidRDefault="00CA4D9F" w:rsidP="00CA4D9F">
      <w:pPr>
        <w:pStyle w:val="a7"/>
        <w:jc w:val="center"/>
        <w:rPr>
          <w:color w:val="000000"/>
        </w:rPr>
      </w:pPr>
      <w:r w:rsidRPr="00B513B8">
        <w:rPr>
          <w:b/>
          <w:bCs/>
          <w:color w:val="000000"/>
        </w:rPr>
        <w:t>Учитель:</w:t>
      </w:r>
      <w:r w:rsidRPr="00B513B8">
        <w:rPr>
          <w:color w:val="000000"/>
        </w:rPr>
        <w:t> Для будущего процветания нашей страны необходимы стабильность внутри государства, дружба и согласие между народами, населяющими её. И мне хотелось бы закончить наше мероприятие строками из стихотворения о Казахстане: </w:t>
      </w:r>
      <w:r w:rsidRPr="00B513B8">
        <w:rPr>
          <w:color w:val="000000"/>
        </w:rPr>
        <w:br/>
      </w:r>
      <w:r w:rsidRPr="00B513B8">
        <w:rPr>
          <w:color w:val="000000"/>
        </w:rPr>
        <w:lastRenderedPageBreak/>
        <w:t>На просторах Казахстана </w:t>
      </w:r>
      <w:r w:rsidRPr="00B513B8">
        <w:rPr>
          <w:color w:val="000000"/>
        </w:rPr>
        <w:br/>
        <w:t>Много разных народов живет. </w:t>
      </w:r>
      <w:r w:rsidRPr="00B513B8">
        <w:rPr>
          <w:color w:val="000000"/>
        </w:rPr>
        <w:br/>
        <w:t>Все народы, как братья равны, </w:t>
      </w:r>
      <w:r w:rsidRPr="00B513B8">
        <w:rPr>
          <w:color w:val="000000"/>
        </w:rPr>
        <w:br/>
        <w:t>Всем народам — любовь и почет. </w:t>
      </w:r>
      <w:r w:rsidRPr="00B513B8">
        <w:rPr>
          <w:color w:val="000000"/>
        </w:rPr>
        <w:br/>
        <w:t>Мир — солнышку и детям, </w:t>
      </w:r>
      <w:r w:rsidRPr="00B513B8">
        <w:rPr>
          <w:color w:val="000000"/>
        </w:rPr>
        <w:br/>
        <w:t>Мир — природе, мир — весне! </w:t>
      </w:r>
      <w:r w:rsidRPr="00B513B8">
        <w:rPr>
          <w:color w:val="000000"/>
        </w:rPr>
        <w:br/>
        <w:t>Мир — былинке, мир — планете! </w:t>
      </w:r>
      <w:r w:rsidRPr="00B513B8">
        <w:rPr>
          <w:color w:val="000000"/>
        </w:rPr>
        <w:br/>
        <w:t>Мир — всем людям на Земле! </w:t>
      </w:r>
      <w:r w:rsidRPr="00B513B8">
        <w:rPr>
          <w:color w:val="000000"/>
        </w:rPr>
        <w:br/>
      </w:r>
      <w:r w:rsidRPr="00B513B8">
        <w:rPr>
          <w:b/>
          <w:bCs/>
          <w:color w:val="000000"/>
        </w:rPr>
        <w:t>Учитель:</w:t>
      </w:r>
      <w:r w:rsidRPr="00B513B8">
        <w:rPr>
          <w:color w:val="000000"/>
        </w:rPr>
        <w:t> </w:t>
      </w:r>
      <w:r w:rsidRPr="00B513B8">
        <w:rPr>
          <w:color w:val="000000"/>
        </w:rPr>
        <w:br/>
        <w:t>Примите наши поздравленья в прекрасный, яркий, майский день! </w:t>
      </w:r>
      <w:r w:rsidRPr="00B513B8">
        <w:rPr>
          <w:color w:val="000000"/>
        </w:rPr>
        <w:br/>
        <w:t>Пусть будет ваше настроение всегда цветущим, как сирень. </w:t>
      </w:r>
      <w:r w:rsidRPr="00B513B8">
        <w:rPr>
          <w:color w:val="000000"/>
        </w:rPr>
        <w:br/>
        <w:t>Пусть будет жизнь прекрасна ваша, и дети счастливы всегда. </w:t>
      </w:r>
      <w:r w:rsidRPr="00B513B8">
        <w:rPr>
          <w:color w:val="000000"/>
        </w:rPr>
        <w:br/>
        <w:t>Пусть дом ваш будет полной чашей! удачи, счастья и добра!</w:t>
      </w:r>
    </w:p>
    <w:p w:rsidR="004C358A" w:rsidRPr="00B513B8" w:rsidRDefault="004C358A">
      <w:pPr>
        <w:rPr>
          <w:rFonts w:ascii="Times New Roman" w:hAnsi="Times New Roman" w:cs="Times New Roman"/>
          <w:sz w:val="24"/>
          <w:szCs w:val="24"/>
        </w:rPr>
      </w:pPr>
    </w:p>
    <w:sectPr w:rsidR="004C358A" w:rsidRPr="00B513B8" w:rsidSect="004C3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characterSpacingControl w:val="doNotCompress"/>
  <w:compat/>
  <w:rsids>
    <w:rsidRoot w:val="00CA4D9F"/>
    <w:rsid w:val="004C358A"/>
    <w:rsid w:val="004E7BFA"/>
    <w:rsid w:val="00B513B8"/>
    <w:rsid w:val="00BF262F"/>
    <w:rsid w:val="00CA4D9F"/>
    <w:rsid w:val="00D607A6"/>
    <w:rsid w:val="00FB6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B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E7BF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E7BF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4E7BF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E7BF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CA4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A4D9F"/>
  </w:style>
  <w:style w:type="character" w:styleId="a8">
    <w:name w:val="Strong"/>
    <w:basedOn w:val="a0"/>
    <w:uiPriority w:val="22"/>
    <w:qFormat/>
    <w:rsid w:val="00CA4D9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0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1965</Words>
  <Characters>11206</Characters>
  <Application>Microsoft Office Word</Application>
  <DocSecurity>0</DocSecurity>
  <Lines>93</Lines>
  <Paragraphs>26</Paragraphs>
  <ScaleCrop>false</ScaleCrop>
  <Company/>
  <LinksUpToDate>false</LinksUpToDate>
  <CharactersWithSpaces>13145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2017-04-22T05:50:00Z</dcterms:created>
  <dcterms:modified xsi:type="dcterms:W3CDTF">2017-04-22T05:57:00Z</dcterms:modified>
</cp:coreProperties>
</file>